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ÇED Sonrası İşletme Dönemi Uyum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ÇED sonrası işletme döneminde izin, ölçüm, beyan, atık, deşarj ve aylık çevre değerlendirme kayıtlarını izlemek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Kapsam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Ek-1/Ek-2 kapsamı ve kapasite değişiklikleri güncel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Kapsam değerlendirmesi, kapasite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İzinler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Çevre izin/lisans koşulları, süreleri ve sorumluları takip ediliyor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İzin dosyası, yükümlülük takvimi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Ölçüm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Emisyon, deşarj, gürültü veya diğer ölçümler döneminde planlanıyor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Ölçüm planı ve raporu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Beyan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Yıllık veya dönemsel beyanlar kaynak verisiyle uzlaştırılıyor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Beyan kaydı, veri kontrolü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Atık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Atık kodu, miktarı, geçici depolama ve teslim kayıtları eşleşiyor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Atık takip ve teslim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Aylık değerlendirme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Uygunsuzluk, aksiyon, veri eğilimi ve yönetim özeti her ay gözden geçiriliyor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Aylık çevre değerlendirme tutanağı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Deşarj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Deşarj noktası, limitler, numune ve aksiyonlar izlenebilir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Deşarj kayıtları ve sonuçlar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Değişiklik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Tesis, proses veya kapasite değişiklikleri çevresel açıdan yeniden değerlendiriliyor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Değişiklik değerlendirme formu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ÇED Sonrası İşletme Dönemi Uyum Kontrol Listesi</dc:title>
  <dc:creator xmlns:dc="http://purl.org/dc/elements/1.1/">Goway Danışmanlık</dc:creator>
  <dc:description xmlns:dc="http://purl.org/dc/elements/1.1/">ÇED sonrası işletme döneminde izin, ölçüm, beyan, atık, deşarj ve aylık çevre değerlendirme kayıtlarını izlemek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